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NoSpacing"/>
        <w:ind w:left="3600"/>
        <w:rPr>
          <w:rStyle w:val="Strong"/>
        </w:rPr>
      </w:pPr>
      <w:r>
        <w:rPr>
          <w:rFonts w:ascii="Calibri Light"/>
          <w:b w:val="0"/>
          <w:i w:val="0"/>
          <w:strike w:val="0"/>
          <w:dstrike w:val="0"/>
          <w:emboss w:val="0"/>
          <w:imprint w:val="0"/>
          <w:outline w:val="0"/>
          <w:shadow w:val="0"/>
          <w:sz w:val="56"/>
          <w:szCs w:val="56"/>
          <w:u w:val="none"/>
        </w:rPr>
        <w:t xml:space="preserve">Abdalla Yhya elsaid</w:t>
      </w:r>
    </w:p>
    <w:p>
      <w:pPr>
        <w:pStyle w:val="NoSpacing"/>
        <w:ind w:firstLine="720"/>
        <w:rPr>
          <w:b/>
          <w:bCs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+201289962140</w:t>
      </w:r>
    </w:p>
    <w:p>
      <w:pPr>
        <w:pStyle w:val="NoSpacing"/>
        <w:ind w:firstLine="720"/>
        <w:rPr>
          <w:b/>
          <w:bCs/>
        </w:rPr>
      </w:pPr>
      <w:hyperlink r:id="rId5">
        <w:r>
          <w:rPr>
            <w:rStyle w:val="Hyperlink"/>
            <w:color w:val="0563C1"/>
            <w:rFonts w:ascii="Calibri"/>
            <w:b/>
            <w:bCs/>
            <w:i w:val="0"/>
            <w:strike w:val="0"/>
            <w:dstrike w:val="0"/>
            <w:emboss w:val="0"/>
            <w:imprint w:val="0"/>
            <w:outline w:val="0"/>
            <w:shadow w:val="0"/>
            <w:sz w:val="22"/>
            <w:szCs w:val="22"/>
            <w:u w:val="single"/>
          </w:rPr>
          <w:t xml:space="preserve">abdallayhya77@gmail.com</w:t>
        </w:r>
      </w:hyperlink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</w:t>
      </w:r>
      <w:hyperlink r:id="rId6">
        <w:r>
          <w:rPr>
            <w:rStyle w:val="Hyperlink"/>
            <w:color w:val="0563C1"/>
            <w:rFonts w:ascii="Calibri"/>
            <w:b/>
            <w:bCs/>
            <w:i w:val="0"/>
            <w:strike w:val="0"/>
            <w:dstrike w:val="0"/>
            <w:emboss w:val="0"/>
            <w:imprint w:val="0"/>
            <w:outline w:val="0"/>
            <w:shadow w:val="0"/>
            <w:sz w:val="22"/>
            <w:szCs w:val="22"/>
            <w:u w:val="single"/>
          </w:rPr>
          <w:t xml:space="preserve">https://www.linkedin.com/in/abdalla-yhya/</w:t>
        </w:r>
      </w:hyperlink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Objective: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Results-driven professional transitioning into software development, equipped with a comprehensive full-stack .NET skillset from an intensive coding bootcamp. Proficient in building responsive web applications using ASP.NET Core MVC, Entity Framework, and React. Eager to apply problem-solving skills and fresh perspective to a collaborative .NET team while accelerating professional growth in a production environment.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Education: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Alexandria University                                                                                                                                   Oct. 2023 – present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Bachelor of data Science in Computer Science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────────────────────────────────────────────────────────────────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Work Experience:</w:t>
      </w:r>
    </w:p>
    <w:p>
      <w:pPr>
        <w:pStyle w:val="NoSpacing"/>
        <w:rPr>
          <w:b/>
          <w:bCs/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Competitive Programming Participant (ECPC):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 Leveraged data structures and algorithms expertise to optimize solutions for performance and efficiency constraints.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-Collaborated in a 3-person team using C++ to divide problems, debug logic, and implement efficient solutions.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-Enhanced skills in logical reasoning, time management, and teamwork in a high-pressure technical environment.</w:t>
      </w:r>
    </w:p>
    <w:p>
      <w:pPr>
        <w:pStyle w:val="NoSpacing"/>
        <w:rPr>
          <w:b/>
          <w:bCs/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Active Member | IEEE Student </w:t>
      </w:r>
      <w:bookmarkStart w:id="0" w:name="_GoBack"/>
      <w:bookmarkEnd w:id="0"/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Branch, [Alexandria University]: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[oct 2024] – [oct 2025]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Event Participation &amp; Organization: Assisted in organizing and participating in 5+ technical workshops, hackathons, and guest lectures, focusing on emerging technologies and industry trends.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Team Collaboration &amp; Leadership: Collaborated within a multidisciplinary team to plan and execute branch activities, improving project management, communication, and teamwork abilities.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Internships:</w:t>
      </w:r>
      <w:r>
        <w:rPr>
          <w:rFonts w:ascii="Calibri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  <w:r>
        <w:rPr>
          <w:rFonts w:ascii="Calibri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Fullstack .Net</w:t>
      </w:r>
      <w:r>
        <w:rPr>
          <w:rFonts w:ascii="Calibri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in </w:t>
      </w:r>
      <w:r>
        <w:rPr>
          <w:rFonts w:ascii="Calibri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Depi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  <w:r>
        <w:rPr>
          <w:rFonts w:ascii="Calibri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MCIT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Projects:</w:t>
      </w:r>
    </w:p>
    <w:p>
      <w:pPr>
        <w:pStyle w:val="NoSpacing"/>
        <w:rPr>
          <w:b/>
          <w:bCs/>
          <w:sz w:val="20"/>
          <w:szCs w:val="20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Full-Stack Supermarket Management Desktop Application:</w:t>
      </w: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     [january – february 2026]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-Developed a complete desktop solution using WPF (Windows Presentation Foundation) with MVVM pattern, managing inventory, sales transactions, customer data, and reporting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-Implemented 3-tier architecture with separate presentation, business logic, and data access layers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-Backend: Built with .NET 6/8, Entity Framework Core for ORM, and SQL Server for data persistence with complex relational schemas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-Frontend: Created responsive UI with Material Design/XAML, implementing data binding, user controls, and real-time updates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────────────────────────────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─────────</w:t>
      </w:r>
    </w:p>
    <w:p>
      <w:pPr>
        <w:pStyle w:val="NoSpacing"/>
        <w:rPr>
          <w:b/>
          <w:bCs/>
          <w:sz w:val="28"/>
          <w:szCs w:val="28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Technical Skills: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Languages: C#, JavaScript/TypeScript, SQL, HTML5, CSS3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Software: Data Structures,  Database Management, Algorithms Analysis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Software Design: RESTful APIs, SOLID Principles, Design Patterns, Object-Oriented Programming (OOP)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Backend: Linq, .net framework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Languages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: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Arabic:Native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.                                                                       English: B2</w:t>
      </w:r>
    </w:p>
    <w:p>
      <w:pPr>
        <w:pStyle w:val="NoSpacing"/>
        <w:rPr>
          <w:sz w:val="20"/>
          <w:szCs w:val="20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FamiliarWith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: Ui/Ux , Wordpress</w:t>
      </w:r>
    </w:p>
    <w:p>
      <w:pPr>
        <w:pStyle w:val="NoSpacing"/>
        <w:rPr>
          <w:sz w:val="20"/>
          <w:szCs w:val="20"/>
        </w:rPr>
      </w:pPr>
    </w:p>
    <w:p>
      <w:pPr>
        <w:pStyle w:val="NoSpacing"/>
        <w:rPr>
          <w:sz w:val="20"/>
          <w:szCs w:val="20"/>
        </w:rPr>
      </w:pPr>
    </w:p>
    <w:sectPr w:rsidR="00BE49B8" w:rsidRPr="00BE49B8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B3"/>
    <w:rsid w:val="000628C1"/>
    <w:rsid w:val="0015226F"/>
    <w:rsid w:val="00BE17B3"/>
    <w:rsid w:val="00B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C373"/>
  <w15:chartTrackingRefBased/>
  <w15:docId w15:val="{CB11493A-B320-49FE-BC3F-C6E205D598F4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17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E17B3"/>
    <w:rPr>
      <w:b/>
      <w:bCs/>
    </w:rPr>
  </w:style>
  <w:style w:type="paragraph" w:styleId="NoSpacing">
    <w:name w:val="No Spacing"/>
    <w:uiPriority w:val="1"/>
    <w:qFormat/>
    <w:rsid w:val="00BE17B3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E17B3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BE17B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E17B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E1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dallayhya77@gmail.com" TargetMode="External"/><Relationship Id="rId6" Type="http://schemas.openxmlformats.org/officeDocument/2006/relationships/hyperlink" Target="https://www.linkedin.com/in/abdalla-yhy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938A-7534-45BE-B062-B15A008E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shiko</dc:creator>
  <cp:keywords/>
  <dc:description/>
  <cp:lastModifiedBy>shiko</cp:lastModifiedBy>
  <cp:revision>1</cp:revision>
  <dcterms:created xsi:type="dcterms:W3CDTF">2026-01-31T05:04:00Z</dcterms:created>
  <dcterms:modified xsi:type="dcterms:W3CDTF">2026-01-31T05:34:00Z</dcterms:modified>
</cp:coreProperties>
</file>